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26" w:rsidRPr="007749BD" w:rsidRDefault="00F96B26" w:rsidP="009814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>ШКОЛЬНЫЙ ЭТАП ВСЕРОССИЙСКОЙ  ОЛИМПИАДЫ ШКОЛЬНИКОВ</w:t>
      </w:r>
    </w:p>
    <w:p w:rsidR="00F96B26" w:rsidRPr="007749BD" w:rsidRDefault="00F96B26" w:rsidP="00F96B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 xml:space="preserve">ПО ИСТОРИИ  в 2019/2020 учебном году. </w:t>
      </w:r>
    </w:p>
    <w:p w:rsidR="00F96B26" w:rsidRPr="007749BD" w:rsidRDefault="00F96B26" w:rsidP="00F96B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4B7">
        <w:rPr>
          <w:rFonts w:ascii="Times New Roman" w:hAnsi="Times New Roman" w:cs="Times New Roman"/>
          <w:b/>
          <w:sz w:val="28"/>
          <w:szCs w:val="28"/>
          <w:u w:val="single"/>
        </w:rPr>
        <w:t>ОТВЕТЫ</w:t>
      </w:r>
      <w:r w:rsidRPr="007749BD">
        <w:rPr>
          <w:rFonts w:ascii="Times New Roman" w:hAnsi="Times New Roman" w:cs="Times New Roman"/>
          <w:b/>
          <w:sz w:val="28"/>
          <w:szCs w:val="28"/>
          <w:u w:val="single"/>
        </w:rPr>
        <w:t>. 10-11 КЛАСС</w:t>
      </w:r>
      <w:r w:rsidRPr="007749BD">
        <w:rPr>
          <w:rFonts w:ascii="Times New Roman" w:hAnsi="Times New Roman" w:cs="Times New Roman"/>
          <w:b/>
          <w:sz w:val="28"/>
          <w:szCs w:val="28"/>
        </w:rPr>
        <w:t>.</w:t>
      </w:r>
    </w:p>
    <w:p w:rsidR="00F96B26" w:rsidRPr="007749BD" w:rsidRDefault="00F96B26" w:rsidP="00F96B26">
      <w:pPr>
        <w:rPr>
          <w:rFonts w:ascii="Times New Roman" w:hAnsi="Times New Roman" w:cs="Times New Roman"/>
          <w:sz w:val="28"/>
          <w:szCs w:val="28"/>
        </w:rPr>
      </w:pPr>
      <w:r w:rsidRPr="007749BD">
        <w:rPr>
          <w:rFonts w:ascii="Times New Roman" w:hAnsi="Times New Roman" w:cs="Times New Roman"/>
          <w:sz w:val="28"/>
          <w:szCs w:val="28"/>
        </w:rPr>
        <w:t xml:space="preserve"> </w:t>
      </w:r>
      <w:r w:rsidRPr="00F96B26">
        <w:rPr>
          <w:rFonts w:ascii="Times New Roman" w:hAnsi="Times New Roman" w:cs="Times New Roman"/>
          <w:b/>
          <w:sz w:val="28"/>
          <w:szCs w:val="28"/>
        </w:rPr>
        <w:t>Время на выполнение заданий –180 минут.</w:t>
      </w:r>
      <w:r w:rsidRPr="00F96B26">
        <w:rPr>
          <w:rFonts w:ascii="Times New Roman" w:hAnsi="Times New Roman" w:cs="Times New Roman"/>
          <w:sz w:val="28"/>
          <w:szCs w:val="28"/>
        </w:rPr>
        <w:t xml:space="preserve">    Общая сумма ба</w:t>
      </w:r>
      <w:r w:rsidR="009814B7">
        <w:rPr>
          <w:rFonts w:ascii="Times New Roman" w:hAnsi="Times New Roman" w:cs="Times New Roman"/>
          <w:sz w:val="28"/>
          <w:szCs w:val="28"/>
        </w:rPr>
        <w:t>ллов – 100</w:t>
      </w:r>
    </w:p>
    <w:p w:rsidR="00F96B26" w:rsidRPr="00F96B26" w:rsidRDefault="00F96B26" w:rsidP="00F96B26">
      <w:pPr>
        <w:rPr>
          <w:rFonts w:ascii="Times New Roman" w:hAnsi="Times New Roman" w:cs="Times New Roman"/>
          <w:b/>
          <w:sz w:val="28"/>
          <w:szCs w:val="28"/>
        </w:rPr>
      </w:pPr>
      <w:r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="003205B0">
        <w:rPr>
          <w:rFonts w:ascii="Times New Roman" w:hAnsi="Times New Roman" w:cs="Times New Roman"/>
          <w:b/>
          <w:sz w:val="28"/>
          <w:szCs w:val="28"/>
        </w:rPr>
        <w:t xml:space="preserve"> (1 балл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за каждый верный ответ. Максимальный балл – 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205B0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2126"/>
        <w:gridCol w:w="1985"/>
        <w:gridCol w:w="1701"/>
        <w:gridCol w:w="1701"/>
      </w:tblGrid>
      <w:tr w:rsidR="00F96B26" w:rsidRPr="007749BD" w:rsidTr="00E24502">
        <w:trPr>
          <w:jc w:val="center"/>
        </w:trPr>
        <w:tc>
          <w:tcPr>
            <w:tcW w:w="2147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126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5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701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701" w:type="dxa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</w:tr>
      <w:tr w:rsidR="00F96B26" w:rsidRPr="007749BD" w:rsidTr="00E24502">
        <w:trPr>
          <w:jc w:val="center"/>
        </w:trPr>
        <w:tc>
          <w:tcPr>
            <w:tcW w:w="2147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F96B26" w:rsidRPr="007749BD" w:rsidRDefault="006C7338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F96B26" w:rsidRPr="009814B7" w:rsidRDefault="00F96B26" w:rsidP="00F96B26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2.  </w:t>
      </w:r>
    </w:p>
    <w:p w:rsidR="00F96B26" w:rsidRPr="00F96B26" w:rsidRDefault="00F96B26" w:rsidP="00F96B26">
      <w:pPr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>Выберите несколько верных ответов. Ответы внесите в таблицу.</w:t>
      </w:r>
      <w:r>
        <w:rPr>
          <w:rFonts w:ascii="Times New Roman" w:hAnsi="Times New Roman" w:cs="Times New Roman"/>
          <w:b/>
          <w:sz w:val="28"/>
          <w:szCs w:val="28"/>
        </w:rPr>
        <w:t xml:space="preserve"> (2 балла за каждый верную позиц</w:t>
      </w:r>
      <w:r w:rsidR="009814B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. Максимальный балл – </w:t>
      </w:r>
      <w:r>
        <w:rPr>
          <w:rFonts w:ascii="Times New Roman" w:hAnsi="Times New Roman" w:cs="Times New Roman"/>
          <w:b/>
          <w:sz w:val="28"/>
          <w:szCs w:val="28"/>
        </w:rPr>
        <w:t>6)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7"/>
        <w:gridCol w:w="2268"/>
        <w:gridCol w:w="3818"/>
      </w:tblGrid>
      <w:tr w:rsidR="00F96B26" w:rsidRPr="007749BD" w:rsidTr="00F96B26">
        <w:trPr>
          <w:jc w:val="center"/>
        </w:trPr>
        <w:tc>
          <w:tcPr>
            <w:tcW w:w="3237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2268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3818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</w:tr>
      <w:tr w:rsidR="00F96B26" w:rsidRPr="007749BD" w:rsidTr="00F96B26">
        <w:trPr>
          <w:jc w:val="center"/>
        </w:trPr>
        <w:tc>
          <w:tcPr>
            <w:tcW w:w="3237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1,3,5</w:t>
            </w:r>
          </w:p>
        </w:tc>
        <w:tc>
          <w:tcPr>
            <w:tcW w:w="2268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1,3,5</w:t>
            </w:r>
          </w:p>
        </w:tc>
        <w:tc>
          <w:tcPr>
            <w:tcW w:w="3818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F96B26" w:rsidRPr="007749BD" w:rsidRDefault="00F96B26" w:rsidP="00F96B26">
      <w:pPr>
        <w:rPr>
          <w:rFonts w:ascii="Times New Roman" w:hAnsi="Times New Roman" w:cs="Times New Roman"/>
          <w:b/>
          <w:sz w:val="28"/>
          <w:szCs w:val="28"/>
        </w:rPr>
      </w:pPr>
    </w:p>
    <w:p w:rsidR="00F96B26" w:rsidRPr="007749BD" w:rsidRDefault="00F96B26" w:rsidP="00F96B26">
      <w:pPr>
        <w:rPr>
          <w:rFonts w:ascii="Times New Roman" w:hAnsi="Times New Roman" w:cs="Times New Roman"/>
          <w:sz w:val="28"/>
          <w:szCs w:val="28"/>
        </w:rPr>
      </w:pPr>
      <w:r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</w:t>
      </w:r>
      <w:r w:rsidRPr="007749BD">
        <w:rPr>
          <w:rFonts w:ascii="Times New Roman" w:hAnsi="Times New Roman" w:cs="Times New Roman"/>
          <w:b/>
          <w:sz w:val="28"/>
          <w:szCs w:val="28"/>
        </w:rPr>
        <w:t>.</w:t>
      </w:r>
      <w:r w:rsidRPr="007749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9814B7">
        <w:rPr>
          <w:rFonts w:ascii="Times New Roman" w:hAnsi="Times New Roman" w:cs="Times New Roman"/>
          <w:b/>
          <w:sz w:val="28"/>
          <w:szCs w:val="28"/>
        </w:rPr>
        <w:t>1 балл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за каждый правильный ответ. Максимальный балл </w:t>
      </w:r>
      <w:r w:rsidR="009814B7">
        <w:rPr>
          <w:rFonts w:ascii="Times New Roman" w:hAnsi="Times New Roman" w:cs="Times New Roman"/>
          <w:b/>
          <w:sz w:val="28"/>
          <w:szCs w:val="28"/>
        </w:rPr>
        <w:t>–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4B7">
        <w:rPr>
          <w:rFonts w:ascii="Times New Roman" w:hAnsi="Times New Roman" w:cs="Times New Roman"/>
          <w:b/>
          <w:sz w:val="28"/>
          <w:szCs w:val="28"/>
        </w:rPr>
        <w:t>2 балла</w:t>
      </w:r>
      <w:r w:rsidRPr="007749BD">
        <w:rPr>
          <w:rFonts w:ascii="Times New Roman" w:hAnsi="Times New Roman" w:cs="Times New Roman"/>
          <w:b/>
          <w:sz w:val="28"/>
          <w:szCs w:val="28"/>
        </w:rPr>
        <w:t>)</w:t>
      </w:r>
    </w:p>
    <w:p w:rsidR="00F96B26" w:rsidRPr="007749BD" w:rsidRDefault="00F96B26" w:rsidP="00F96B26">
      <w:pPr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 xml:space="preserve">По какому принципу образованы ряды?  Дайте </w:t>
      </w:r>
      <w:r w:rsidRPr="007749BD">
        <w:rPr>
          <w:rFonts w:ascii="Times New Roman" w:hAnsi="Times New Roman" w:cs="Times New Roman"/>
          <w:b/>
          <w:sz w:val="28"/>
          <w:szCs w:val="28"/>
          <w:u w:val="single"/>
        </w:rPr>
        <w:t>краткий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ответ.  </w:t>
      </w:r>
    </w:p>
    <w:p w:rsidR="00F96B26" w:rsidRPr="007749BD" w:rsidRDefault="00F96B26" w:rsidP="00F96B26">
      <w:pPr>
        <w:rPr>
          <w:rFonts w:ascii="Times New Roman" w:hAnsi="Times New Roman" w:cs="Times New Roman"/>
          <w:sz w:val="28"/>
          <w:szCs w:val="28"/>
        </w:rPr>
      </w:pPr>
      <w:r w:rsidRPr="007749BD">
        <w:rPr>
          <w:rFonts w:ascii="Times New Roman" w:hAnsi="Times New Roman" w:cs="Times New Roman"/>
          <w:sz w:val="28"/>
          <w:szCs w:val="28"/>
        </w:rPr>
        <w:t>3.1.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Ответ:</w:t>
      </w:r>
      <w:r w:rsidRPr="007749BD">
        <w:rPr>
          <w:rFonts w:ascii="Times New Roman" w:hAnsi="Times New Roman" w:cs="Times New Roman"/>
          <w:sz w:val="28"/>
          <w:szCs w:val="28"/>
        </w:rPr>
        <w:t xml:space="preserve"> министры внутренних дел</w:t>
      </w:r>
    </w:p>
    <w:p w:rsidR="00F96B26" w:rsidRPr="007749BD" w:rsidRDefault="00F96B26" w:rsidP="00F96B26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7749BD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9BD">
        <w:rPr>
          <w:rFonts w:ascii="Times New Roman" w:hAnsi="Times New Roman" w:cs="Times New Roman"/>
          <w:b/>
          <w:sz w:val="28"/>
          <w:szCs w:val="28"/>
        </w:rPr>
        <w:t>Ответ</w:t>
      </w:r>
      <w:r w:rsidRPr="007749BD">
        <w:rPr>
          <w:rFonts w:ascii="Times New Roman" w:hAnsi="Times New Roman" w:cs="Times New Roman"/>
          <w:sz w:val="28"/>
          <w:szCs w:val="28"/>
        </w:rPr>
        <w:t>: представители общественного движения славянофильства.</w:t>
      </w:r>
    </w:p>
    <w:p w:rsidR="00F96B26" w:rsidRPr="007749BD" w:rsidRDefault="00F96B26" w:rsidP="00F96B26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</w:t>
      </w:r>
      <w:r w:rsidRPr="007749BD">
        <w:rPr>
          <w:rFonts w:ascii="Times New Roman" w:hAnsi="Times New Roman" w:cs="Times New Roman"/>
          <w:b/>
          <w:sz w:val="28"/>
          <w:szCs w:val="28"/>
        </w:rPr>
        <w:t>.</w:t>
      </w:r>
      <w:r w:rsidRPr="007749BD">
        <w:rPr>
          <w:rFonts w:ascii="Times New Roman" w:hAnsi="Times New Roman" w:cs="Times New Roman"/>
          <w:sz w:val="28"/>
          <w:szCs w:val="28"/>
        </w:rPr>
        <w:t xml:space="preserve"> Что или кто является лишним в ряду? </w:t>
      </w:r>
      <w:proofErr w:type="gramStart"/>
      <w:r w:rsidRPr="009814B7">
        <w:rPr>
          <w:rFonts w:ascii="Times New Roman" w:hAnsi="Times New Roman" w:cs="Times New Roman"/>
          <w:b/>
          <w:sz w:val="28"/>
          <w:szCs w:val="28"/>
        </w:rPr>
        <w:t>(</w:t>
      </w:r>
      <w:r w:rsidR="009814B7">
        <w:rPr>
          <w:rFonts w:ascii="Times New Roman" w:hAnsi="Times New Roman" w:cs="Times New Roman"/>
          <w:b/>
          <w:sz w:val="28"/>
          <w:szCs w:val="28"/>
        </w:rPr>
        <w:t xml:space="preserve"> 1</w:t>
      </w:r>
      <w:proofErr w:type="gramEnd"/>
      <w:r w:rsidRPr="009814B7">
        <w:rPr>
          <w:rFonts w:ascii="Times New Roman" w:hAnsi="Times New Roman" w:cs="Times New Roman"/>
          <w:b/>
          <w:sz w:val="28"/>
          <w:szCs w:val="28"/>
        </w:rPr>
        <w:t xml:space="preserve"> балл за  объяснение,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4B7">
        <w:rPr>
          <w:rFonts w:ascii="Times New Roman" w:hAnsi="Times New Roman" w:cs="Times New Roman"/>
          <w:b/>
          <w:sz w:val="28"/>
          <w:szCs w:val="28"/>
        </w:rPr>
        <w:t xml:space="preserve">максимум 2 </w:t>
      </w:r>
      <w:r w:rsidRPr="009B423C">
        <w:rPr>
          <w:rFonts w:ascii="Times New Roman" w:hAnsi="Times New Roman" w:cs="Times New Roman"/>
          <w:b/>
          <w:sz w:val="28"/>
          <w:szCs w:val="28"/>
        </w:rPr>
        <w:t>балла</w:t>
      </w:r>
      <w:r w:rsidRPr="007749BD">
        <w:rPr>
          <w:rFonts w:ascii="Times New Roman" w:hAnsi="Times New Roman" w:cs="Times New Roman"/>
          <w:sz w:val="28"/>
          <w:szCs w:val="28"/>
        </w:rPr>
        <w:t>)</w:t>
      </w:r>
    </w:p>
    <w:p w:rsidR="00F96B26" w:rsidRPr="007749BD" w:rsidRDefault="00F96B26" w:rsidP="00F96B26">
      <w:pPr>
        <w:rPr>
          <w:rFonts w:ascii="Times New Roman" w:hAnsi="Times New Roman" w:cs="Times New Roman"/>
          <w:sz w:val="28"/>
          <w:szCs w:val="28"/>
        </w:rPr>
      </w:pPr>
      <w:r w:rsidRPr="007749BD">
        <w:rPr>
          <w:rFonts w:ascii="Times New Roman" w:hAnsi="Times New Roman" w:cs="Times New Roman"/>
          <w:sz w:val="28"/>
          <w:szCs w:val="28"/>
        </w:rPr>
        <w:t xml:space="preserve">4.1. </w:t>
      </w:r>
      <w:r w:rsidRPr="007749BD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Б) </w:t>
      </w:r>
      <w:r w:rsidRPr="007749BD">
        <w:rPr>
          <w:rFonts w:ascii="Times New Roman" w:hAnsi="Times New Roman" w:cs="Times New Roman"/>
          <w:sz w:val="28"/>
          <w:szCs w:val="28"/>
        </w:rPr>
        <w:t xml:space="preserve"> Г.Е. Львов не был председателем Государственной Думы</w:t>
      </w:r>
    </w:p>
    <w:p w:rsidR="00F96B26" w:rsidRPr="007749BD" w:rsidRDefault="00F96B26" w:rsidP="00F96B26">
      <w:pPr>
        <w:rPr>
          <w:rFonts w:ascii="Times New Roman" w:hAnsi="Times New Roman" w:cs="Times New Roman"/>
          <w:sz w:val="28"/>
          <w:szCs w:val="28"/>
        </w:rPr>
      </w:pPr>
      <w:r w:rsidRPr="007749BD">
        <w:rPr>
          <w:rFonts w:ascii="Times New Roman" w:hAnsi="Times New Roman" w:cs="Times New Roman"/>
          <w:sz w:val="28"/>
          <w:szCs w:val="28"/>
        </w:rPr>
        <w:t xml:space="preserve">4.2. </w:t>
      </w:r>
      <w:r w:rsidRPr="007749BD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Pr="007749BD">
        <w:rPr>
          <w:rFonts w:ascii="Times New Roman" w:hAnsi="Times New Roman" w:cs="Times New Roman"/>
          <w:sz w:val="28"/>
          <w:szCs w:val="28"/>
        </w:rPr>
        <w:t xml:space="preserve"> Г «Трактористы»</w:t>
      </w:r>
      <w:r>
        <w:rPr>
          <w:rFonts w:ascii="Times New Roman" w:hAnsi="Times New Roman" w:cs="Times New Roman"/>
          <w:sz w:val="28"/>
          <w:szCs w:val="28"/>
        </w:rPr>
        <w:t xml:space="preserve"> -  к</w:t>
      </w:r>
      <w:r w:rsidRPr="007749BD">
        <w:rPr>
          <w:rFonts w:ascii="Times New Roman" w:hAnsi="Times New Roman" w:cs="Times New Roman"/>
          <w:sz w:val="28"/>
          <w:szCs w:val="28"/>
        </w:rPr>
        <w:t xml:space="preserve">инорежиссер И.А. </w:t>
      </w:r>
      <w:proofErr w:type="spellStart"/>
      <w:r w:rsidRPr="007749BD">
        <w:rPr>
          <w:rFonts w:ascii="Times New Roman" w:hAnsi="Times New Roman" w:cs="Times New Roman"/>
          <w:sz w:val="28"/>
          <w:szCs w:val="28"/>
        </w:rPr>
        <w:t>Пырьев</w:t>
      </w:r>
      <w:proofErr w:type="spellEnd"/>
      <w:r w:rsidRPr="007749BD">
        <w:rPr>
          <w:rFonts w:ascii="Times New Roman" w:hAnsi="Times New Roman" w:cs="Times New Roman"/>
          <w:sz w:val="28"/>
          <w:szCs w:val="28"/>
        </w:rPr>
        <w:t xml:space="preserve">, все </w:t>
      </w:r>
      <w:proofErr w:type="gramStart"/>
      <w:r w:rsidRPr="007749BD">
        <w:rPr>
          <w:rFonts w:ascii="Times New Roman" w:hAnsi="Times New Roman" w:cs="Times New Roman"/>
          <w:sz w:val="28"/>
          <w:szCs w:val="28"/>
        </w:rPr>
        <w:t>остальные  фильмы</w:t>
      </w:r>
      <w:proofErr w:type="gramEnd"/>
      <w:r w:rsidRPr="007749BD">
        <w:rPr>
          <w:rFonts w:ascii="Times New Roman" w:hAnsi="Times New Roman" w:cs="Times New Roman"/>
          <w:sz w:val="28"/>
          <w:szCs w:val="28"/>
        </w:rPr>
        <w:t xml:space="preserve">  кинорежиссера </w:t>
      </w:r>
      <w:r w:rsidRPr="007749BD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Г. В. </w:t>
      </w:r>
      <w:proofErr w:type="spellStart"/>
      <w:r w:rsidRPr="007749BD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Алекса́ндрова</w:t>
      </w:r>
      <w:proofErr w:type="spellEnd"/>
      <w:r w:rsidRPr="007749BD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</w:p>
    <w:p w:rsidR="00F96B26" w:rsidRPr="007749BD" w:rsidRDefault="00F96B26" w:rsidP="00F96B26">
      <w:pPr>
        <w:rPr>
          <w:rFonts w:ascii="Times New Roman" w:hAnsi="Times New Roman" w:cs="Times New Roman"/>
          <w:sz w:val="28"/>
          <w:szCs w:val="28"/>
        </w:rPr>
      </w:pPr>
      <w:r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</w:t>
      </w:r>
      <w:r w:rsidRPr="007749BD">
        <w:rPr>
          <w:rFonts w:ascii="Times New Roman" w:hAnsi="Times New Roman" w:cs="Times New Roman"/>
          <w:b/>
          <w:sz w:val="28"/>
          <w:szCs w:val="28"/>
        </w:rPr>
        <w:t>.</w:t>
      </w:r>
      <w:r w:rsidRPr="007749BD">
        <w:rPr>
          <w:rFonts w:ascii="Times New Roman" w:hAnsi="Times New Roman" w:cs="Times New Roman"/>
          <w:sz w:val="28"/>
          <w:szCs w:val="28"/>
        </w:rPr>
        <w:t xml:space="preserve">    (</w:t>
      </w:r>
      <w:r w:rsidR="003205B0">
        <w:rPr>
          <w:rFonts w:ascii="Times New Roman" w:hAnsi="Times New Roman" w:cs="Times New Roman"/>
          <w:b/>
          <w:sz w:val="28"/>
          <w:szCs w:val="28"/>
        </w:rPr>
        <w:t>1 балл</w:t>
      </w:r>
      <w:r w:rsidRPr="007749BD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gramStart"/>
      <w:r w:rsidRPr="007749BD">
        <w:rPr>
          <w:rFonts w:ascii="Times New Roman" w:hAnsi="Times New Roman" w:cs="Times New Roman"/>
          <w:b/>
          <w:sz w:val="28"/>
          <w:szCs w:val="28"/>
        </w:rPr>
        <w:t>каждый  верный</w:t>
      </w:r>
      <w:proofErr w:type="gramEnd"/>
      <w:r w:rsidRPr="007749BD">
        <w:rPr>
          <w:rFonts w:ascii="Times New Roman" w:hAnsi="Times New Roman" w:cs="Times New Roman"/>
          <w:b/>
          <w:sz w:val="28"/>
          <w:szCs w:val="28"/>
        </w:rPr>
        <w:t xml:space="preserve"> ответ. Максимальный балл - 7</w:t>
      </w:r>
      <w:r w:rsidRPr="007749B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96B26" w:rsidRPr="00F96B26" w:rsidRDefault="00F96B26" w:rsidP="00F96B26">
      <w:pPr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>Прочитайте  утверждения  и  ответьте  на  них «да»  или «нет».  С</w:t>
      </w:r>
      <w:r>
        <w:rPr>
          <w:rFonts w:ascii="Times New Roman" w:hAnsi="Times New Roman" w:cs="Times New Roman"/>
          <w:b/>
          <w:sz w:val="28"/>
          <w:szCs w:val="28"/>
        </w:rPr>
        <w:t xml:space="preserve">вои  ответы внесите в таблицу. </w:t>
      </w:r>
    </w:p>
    <w:tbl>
      <w:tblPr>
        <w:tblW w:w="10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1595"/>
        <w:gridCol w:w="1595"/>
        <w:gridCol w:w="1595"/>
        <w:gridCol w:w="1595"/>
        <w:gridCol w:w="1596"/>
        <w:gridCol w:w="1356"/>
      </w:tblGrid>
      <w:tr w:rsidR="00F96B26" w:rsidRPr="007749BD" w:rsidTr="00E24502">
        <w:trPr>
          <w:jc w:val="center"/>
        </w:trPr>
        <w:tc>
          <w:tcPr>
            <w:tcW w:w="1420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1595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1595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1595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1595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1596" w:type="dxa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5.6.</w:t>
            </w:r>
          </w:p>
        </w:tc>
        <w:tc>
          <w:tcPr>
            <w:tcW w:w="1356" w:type="dxa"/>
            <w:shd w:val="clear" w:color="auto" w:fill="auto"/>
          </w:tcPr>
          <w:p w:rsidR="00F96B26" w:rsidRPr="007749BD" w:rsidRDefault="00F96B26" w:rsidP="00E24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5.7.</w:t>
            </w:r>
          </w:p>
        </w:tc>
      </w:tr>
      <w:tr w:rsidR="00F96B26" w:rsidRPr="007749BD" w:rsidTr="00E24502">
        <w:trPr>
          <w:jc w:val="center"/>
        </w:trPr>
        <w:tc>
          <w:tcPr>
            <w:tcW w:w="1420" w:type="dxa"/>
            <w:shd w:val="clear" w:color="auto" w:fill="auto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5" w:type="dxa"/>
            <w:shd w:val="clear" w:color="auto" w:fill="auto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1595" w:type="dxa"/>
            <w:shd w:val="clear" w:color="auto" w:fill="auto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>Да</w:t>
            </w:r>
          </w:p>
        </w:tc>
        <w:tc>
          <w:tcPr>
            <w:tcW w:w="1595" w:type="dxa"/>
            <w:shd w:val="clear" w:color="auto" w:fill="auto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 xml:space="preserve">Нет </w:t>
            </w:r>
          </w:p>
        </w:tc>
        <w:tc>
          <w:tcPr>
            <w:tcW w:w="1595" w:type="dxa"/>
            <w:shd w:val="clear" w:color="auto" w:fill="auto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596" w:type="dxa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356" w:type="dxa"/>
            <w:shd w:val="clear" w:color="auto" w:fill="auto"/>
          </w:tcPr>
          <w:p w:rsidR="00F96B26" w:rsidRPr="002A4AAE" w:rsidRDefault="00F96B26" w:rsidP="00E24502">
            <w:pPr>
              <w:rPr>
                <w:rFonts w:ascii="Times New Roman" w:hAnsi="Times New Roman"/>
                <w:lang w:eastAsia="ru-RU"/>
              </w:rPr>
            </w:pPr>
            <w:r w:rsidRPr="002A4AAE">
              <w:rPr>
                <w:rFonts w:ascii="Times New Roman" w:hAnsi="Times New Roman"/>
                <w:lang w:eastAsia="ru-RU"/>
              </w:rPr>
              <w:t>Нет</w:t>
            </w:r>
          </w:p>
        </w:tc>
      </w:tr>
    </w:tbl>
    <w:p w:rsidR="00F96B26" w:rsidRDefault="00F96B26" w:rsidP="003205B0">
      <w:pPr>
        <w:pStyle w:val="1"/>
        <w:spacing w:before="91" w:line="276" w:lineRule="auto"/>
        <w:ind w:left="0"/>
        <w:jc w:val="both"/>
        <w:rPr>
          <w:sz w:val="28"/>
          <w:szCs w:val="28"/>
          <w:lang w:val="ru-RU"/>
        </w:rPr>
      </w:pPr>
      <w:r w:rsidRPr="009814B7">
        <w:rPr>
          <w:i/>
          <w:sz w:val="28"/>
          <w:szCs w:val="28"/>
          <w:u w:val="single"/>
          <w:lang w:val="ru-RU"/>
        </w:rPr>
        <w:t>Задание 6.</w:t>
      </w:r>
      <w:r w:rsidRPr="007749BD">
        <w:rPr>
          <w:i/>
          <w:sz w:val="28"/>
          <w:szCs w:val="28"/>
          <w:lang w:val="ru-RU"/>
        </w:rPr>
        <w:t xml:space="preserve"> </w:t>
      </w:r>
      <w:r w:rsidRPr="007749BD">
        <w:rPr>
          <w:sz w:val="28"/>
          <w:szCs w:val="28"/>
          <w:lang w:val="ru-RU"/>
        </w:rPr>
        <w:t>Соотнесите элементы правого и левого столбцов таблицы. В перечне справа есть лишняя характеристика (5 балл за правильно выполненное задание, максимальный балл –10)</w:t>
      </w:r>
    </w:p>
    <w:p w:rsidR="00F96B26" w:rsidRPr="007749BD" w:rsidRDefault="00F96B26" w:rsidP="00F96B26">
      <w:pPr>
        <w:tabs>
          <w:tab w:val="left" w:pos="820"/>
        </w:tabs>
        <w:spacing w:after="6"/>
        <w:ind w:right="231"/>
        <w:rPr>
          <w:rFonts w:ascii="Times New Roman" w:hAnsi="Times New Roman" w:cs="Times New Roman"/>
          <w:b/>
          <w:sz w:val="28"/>
          <w:szCs w:val="28"/>
        </w:rPr>
      </w:pPr>
      <w:r w:rsidRPr="007749BD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985"/>
        <w:gridCol w:w="1275"/>
        <w:gridCol w:w="1418"/>
        <w:gridCol w:w="1276"/>
        <w:gridCol w:w="3217"/>
      </w:tblGrid>
      <w:tr w:rsidR="00F96B26" w:rsidRPr="007749BD" w:rsidTr="00E24502">
        <w:trPr>
          <w:trHeight w:val="251"/>
        </w:trPr>
        <w:tc>
          <w:tcPr>
            <w:tcW w:w="993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500" w:right="489"/>
              <w:jc w:val="center"/>
              <w:rPr>
                <w:b/>
                <w:sz w:val="28"/>
                <w:szCs w:val="28"/>
                <w:lang w:val="ru-RU"/>
              </w:rPr>
            </w:pPr>
            <w:r w:rsidRPr="007749B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709" w:right="702"/>
              <w:jc w:val="center"/>
              <w:rPr>
                <w:b/>
                <w:sz w:val="28"/>
                <w:szCs w:val="28"/>
                <w:lang w:val="ru-RU"/>
              </w:rPr>
            </w:pPr>
            <w:r w:rsidRPr="007749B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709" w:right="700"/>
              <w:jc w:val="center"/>
              <w:rPr>
                <w:b/>
                <w:sz w:val="28"/>
                <w:szCs w:val="28"/>
                <w:lang w:val="ru-RU"/>
              </w:rPr>
            </w:pPr>
            <w:r w:rsidRPr="007749B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709" w:right="702"/>
              <w:jc w:val="center"/>
              <w:rPr>
                <w:b/>
                <w:sz w:val="28"/>
                <w:szCs w:val="28"/>
                <w:lang w:val="ru-RU"/>
              </w:rPr>
            </w:pPr>
            <w:r w:rsidRPr="007749B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17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9"/>
              <w:jc w:val="center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5</w:t>
            </w:r>
          </w:p>
        </w:tc>
      </w:tr>
      <w:tr w:rsidR="00F96B26" w:rsidRPr="007749BD" w:rsidTr="00E24502">
        <w:trPr>
          <w:trHeight w:val="254"/>
        </w:trPr>
        <w:tc>
          <w:tcPr>
            <w:tcW w:w="993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  <w:r w:rsidRPr="007749BD">
              <w:rPr>
                <w:b/>
                <w:sz w:val="28"/>
                <w:szCs w:val="28"/>
              </w:rPr>
              <w:t>.1.</w:t>
            </w:r>
          </w:p>
        </w:tc>
        <w:tc>
          <w:tcPr>
            <w:tcW w:w="1985" w:type="dxa"/>
          </w:tcPr>
          <w:p w:rsidR="00F96B26" w:rsidRPr="006712C1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712C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</w:t>
            </w:r>
          </w:p>
        </w:tc>
        <w:tc>
          <w:tcPr>
            <w:tcW w:w="1275" w:type="dxa"/>
          </w:tcPr>
          <w:p w:rsidR="00F96B26" w:rsidRPr="006712C1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712C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Д</w:t>
            </w:r>
          </w:p>
        </w:tc>
        <w:tc>
          <w:tcPr>
            <w:tcW w:w="1418" w:type="dxa"/>
          </w:tcPr>
          <w:p w:rsidR="00F96B26" w:rsidRPr="006712C1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712C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</w:t>
            </w:r>
          </w:p>
        </w:tc>
        <w:tc>
          <w:tcPr>
            <w:tcW w:w="1276" w:type="dxa"/>
          </w:tcPr>
          <w:p w:rsidR="00F96B26" w:rsidRPr="006712C1" w:rsidRDefault="00846646" w:rsidP="00E24502">
            <w:pPr>
              <w:tabs>
                <w:tab w:val="left" w:pos="820"/>
              </w:tabs>
              <w:spacing w:after="6" w:line="276" w:lineRule="auto"/>
              <w:ind w:right="23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</w:t>
            </w:r>
          </w:p>
        </w:tc>
        <w:tc>
          <w:tcPr>
            <w:tcW w:w="3217" w:type="dxa"/>
          </w:tcPr>
          <w:p w:rsidR="00F96B26" w:rsidRPr="006712C1" w:rsidRDefault="00846646" w:rsidP="00E24502">
            <w:pPr>
              <w:tabs>
                <w:tab w:val="left" w:pos="820"/>
              </w:tabs>
              <w:spacing w:after="6" w:line="276" w:lineRule="auto"/>
              <w:ind w:right="23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</w:p>
        </w:tc>
      </w:tr>
      <w:tr w:rsidR="00F96B26" w:rsidRPr="007749BD" w:rsidTr="00E24502">
        <w:trPr>
          <w:trHeight w:val="251"/>
        </w:trPr>
        <w:tc>
          <w:tcPr>
            <w:tcW w:w="993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10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  <w:r w:rsidRPr="007749BD">
              <w:rPr>
                <w:b/>
                <w:sz w:val="28"/>
                <w:szCs w:val="28"/>
              </w:rPr>
              <w:t>.2.</w:t>
            </w:r>
          </w:p>
        </w:tc>
        <w:tc>
          <w:tcPr>
            <w:tcW w:w="1985" w:type="dxa"/>
          </w:tcPr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1947</w:t>
            </w:r>
            <w:r w:rsidR="00D24E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 xml:space="preserve"> 15 </w:t>
            </w:r>
            <w:proofErr w:type="spellStart"/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proofErr w:type="spellEnd"/>
          </w:p>
        </w:tc>
        <w:tc>
          <w:tcPr>
            <w:tcW w:w="1275" w:type="dxa"/>
          </w:tcPr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1418" w:type="dxa"/>
          </w:tcPr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1964-1973</w:t>
            </w:r>
          </w:p>
        </w:tc>
        <w:tc>
          <w:tcPr>
            <w:tcW w:w="1276" w:type="dxa"/>
          </w:tcPr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3217" w:type="dxa"/>
          </w:tcPr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</w:pPr>
            <w:r w:rsidRPr="007749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7749B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:rsidR="00F96B26" w:rsidRPr="007749BD" w:rsidRDefault="00F96B26" w:rsidP="00E24502">
            <w:pPr>
              <w:tabs>
                <w:tab w:val="left" w:pos="820"/>
              </w:tabs>
              <w:spacing w:after="6" w:line="276" w:lineRule="auto"/>
              <w:ind w:right="2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49B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 xml:space="preserve">1 февраля 1992 года в </w:t>
            </w:r>
            <w:proofErr w:type="spellStart"/>
            <w:r w:rsidRPr="007749B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Кэмп</w:t>
            </w:r>
            <w:proofErr w:type="spellEnd"/>
            <w:r w:rsidRPr="007749B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ru-RU"/>
              </w:rPr>
              <w:t>-Дэвиде совместная декларация России и США официально положила конец холодной войне</w:t>
            </w:r>
          </w:p>
        </w:tc>
      </w:tr>
    </w:tbl>
    <w:p w:rsidR="00F96B26" w:rsidRPr="007749BD" w:rsidRDefault="00F96B26" w:rsidP="00F96B26">
      <w:pPr>
        <w:pStyle w:val="1"/>
        <w:spacing w:before="91" w:line="276" w:lineRule="auto"/>
        <w:jc w:val="both"/>
        <w:rPr>
          <w:i/>
          <w:sz w:val="28"/>
          <w:szCs w:val="28"/>
          <w:lang w:val="ru-RU"/>
        </w:rPr>
      </w:pPr>
    </w:p>
    <w:p w:rsidR="00F96B26" w:rsidRPr="009814B7" w:rsidRDefault="009814B7" w:rsidP="009814B7">
      <w:pPr>
        <w:pStyle w:val="1"/>
        <w:spacing w:before="91" w:line="276" w:lineRule="auto"/>
        <w:ind w:left="0"/>
        <w:jc w:val="both"/>
        <w:rPr>
          <w:i/>
          <w:sz w:val="28"/>
          <w:szCs w:val="28"/>
          <w:lang w:val="ru-RU"/>
        </w:rPr>
      </w:pPr>
      <w:r w:rsidRPr="009814B7">
        <w:rPr>
          <w:i/>
          <w:sz w:val="28"/>
          <w:szCs w:val="28"/>
          <w:u w:val="single"/>
          <w:lang w:val="ru-RU"/>
        </w:rPr>
        <w:t>Задание 7.</w:t>
      </w:r>
      <w:r>
        <w:rPr>
          <w:i/>
          <w:sz w:val="28"/>
          <w:szCs w:val="28"/>
          <w:lang w:val="ru-RU"/>
        </w:rPr>
        <w:t xml:space="preserve"> </w:t>
      </w:r>
      <w:r w:rsidR="00F96B26" w:rsidRPr="009814B7">
        <w:rPr>
          <w:i/>
          <w:sz w:val="28"/>
          <w:szCs w:val="28"/>
          <w:lang w:val="ru-RU"/>
        </w:rPr>
        <w:t xml:space="preserve">Рассмотрите приведенные ниже изображения и выполните задания. Ответ </w:t>
      </w:r>
      <w:r w:rsidR="00F96B26" w:rsidRPr="009814B7">
        <w:rPr>
          <w:sz w:val="28"/>
          <w:szCs w:val="28"/>
          <w:lang w:val="ru-RU"/>
        </w:rPr>
        <w:t>внесите в таблицу (18 баллов).</w:t>
      </w:r>
    </w:p>
    <w:p w:rsidR="00F96B26" w:rsidRPr="003205B0" w:rsidRDefault="009814B7" w:rsidP="009814B7">
      <w:pPr>
        <w:tabs>
          <w:tab w:val="left" w:pos="809"/>
        </w:tabs>
        <w:ind w:left="34"/>
        <w:rPr>
          <w:rFonts w:ascii="Times New Roman" w:hAnsi="Times New Roman" w:cs="Times New Roman"/>
          <w:sz w:val="28"/>
          <w:szCs w:val="28"/>
        </w:rPr>
      </w:pPr>
      <w:r w:rsidRPr="003205B0">
        <w:rPr>
          <w:rFonts w:ascii="Times New Roman" w:hAnsi="Times New Roman" w:cs="Times New Roman"/>
          <w:sz w:val="28"/>
          <w:szCs w:val="28"/>
        </w:rPr>
        <w:t>7.1</w:t>
      </w:r>
      <w:r w:rsidR="003205B0">
        <w:rPr>
          <w:rFonts w:ascii="Times New Roman" w:hAnsi="Times New Roman" w:cs="Times New Roman"/>
          <w:sz w:val="28"/>
          <w:szCs w:val="28"/>
        </w:rPr>
        <w:t xml:space="preserve">. </w:t>
      </w:r>
      <w:r w:rsidR="00F96B26" w:rsidRPr="003205B0">
        <w:rPr>
          <w:rFonts w:ascii="Times New Roman" w:hAnsi="Times New Roman" w:cs="Times New Roman"/>
          <w:sz w:val="28"/>
          <w:szCs w:val="28"/>
        </w:rPr>
        <w:t>Соотнесите представленные памятники с годом событий, которым они</w:t>
      </w:r>
      <w:r w:rsidR="00F96B26" w:rsidRPr="003205B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F96B26" w:rsidRPr="003205B0">
        <w:rPr>
          <w:rFonts w:ascii="Times New Roman" w:hAnsi="Times New Roman" w:cs="Times New Roman"/>
          <w:sz w:val="28"/>
          <w:szCs w:val="28"/>
        </w:rPr>
        <w:t>посвящены.</w:t>
      </w:r>
    </w:p>
    <w:p w:rsidR="00F96B26" w:rsidRPr="003205B0" w:rsidRDefault="00D24ECA" w:rsidP="003205B0">
      <w:pPr>
        <w:pStyle w:val="a5"/>
        <w:numPr>
          <w:ilvl w:val="1"/>
          <w:numId w:val="5"/>
        </w:numPr>
        <w:tabs>
          <w:tab w:val="left" w:pos="828"/>
        </w:tabs>
        <w:ind w:right="233"/>
        <w:jc w:val="both"/>
        <w:rPr>
          <w:sz w:val="28"/>
          <w:szCs w:val="28"/>
          <w:lang w:val="ru-RU"/>
        </w:rPr>
      </w:pPr>
      <w:r w:rsidRPr="003205B0">
        <w:rPr>
          <w:sz w:val="28"/>
          <w:szCs w:val="28"/>
          <w:lang w:val="ru-RU"/>
        </w:rPr>
        <w:t>.</w:t>
      </w:r>
      <w:r w:rsidR="003205B0">
        <w:rPr>
          <w:sz w:val="28"/>
          <w:szCs w:val="28"/>
          <w:lang w:val="ru-RU"/>
        </w:rPr>
        <w:t xml:space="preserve"> </w:t>
      </w:r>
      <w:r w:rsidR="00F96B26" w:rsidRPr="003205B0">
        <w:rPr>
          <w:sz w:val="28"/>
          <w:szCs w:val="28"/>
          <w:lang w:val="ru-RU"/>
        </w:rPr>
        <w:t>Определите место на карте, где происходили события, которым посвящен данный памятник. Ответ цифрой впишите в третью строку</w:t>
      </w:r>
      <w:r w:rsidR="00F96B26" w:rsidRPr="003205B0">
        <w:rPr>
          <w:spacing w:val="-8"/>
          <w:sz w:val="28"/>
          <w:szCs w:val="28"/>
          <w:lang w:val="ru-RU"/>
        </w:rPr>
        <w:t xml:space="preserve"> </w:t>
      </w:r>
      <w:r w:rsidR="00F96B26" w:rsidRPr="003205B0">
        <w:rPr>
          <w:sz w:val="28"/>
          <w:szCs w:val="28"/>
          <w:lang w:val="ru-RU"/>
        </w:rPr>
        <w:t>таблицы.</w:t>
      </w:r>
    </w:p>
    <w:p w:rsidR="00F96B26" w:rsidRPr="007749BD" w:rsidRDefault="00F96B26" w:rsidP="00F96B26">
      <w:pPr>
        <w:pStyle w:val="a3"/>
        <w:spacing w:line="276" w:lineRule="auto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931"/>
        <w:gridCol w:w="936"/>
        <w:gridCol w:w="1068"/>
        <w:gridCol w:w="804"/>
        <w:gridCol w:w="936"/>
        <w:gridCol w:w="936"/>
        <w:gridCol w:w="936"/>
        <w:gridCol w:w="936"/>
        <w:gridCol w:w="936"/>
      </w:tblGrid>
      <w:tr w:rsidR="00F96B26" w:rsidRPr="007749BD" w:rsidTr="00E24502">
        <w:trPr>
          <w:trHeight w:val="290"/>
        </w:trPr>
        <w:tc>
          <w:tcPr>
            <w:tcW w:w="1152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87" w:right="79"/>
              <w:jc w:val="center"/>
              <w:rPr>
                <w:sz w:val="28"/>
                <w:szCs w:val="28"/>
              </w:rPr>
            </w:pPr>
            <w:proofErr w:type="spellStart"/>
            <w:r w:rsidRPr="007749BD"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931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97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862</w:t>
            </w:r>
          </w:p>
        </w:tc>
        <w:tc>
          <w:tcPr>
            <w:tcW w:w="93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1010</w:t>
            </w:r>
          </w:p>
        </w:tc>
        <w:tc>
          <w:tcPr>
            <w:tcW w:w="1068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1380</w:t>
            </w:r>
          </w:p>
        </w:tc>
        <w:tc>
          <w:tcPr>
            <w:tcW w:w="804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1696</w:t>
            </w:r>
          </w:p>
        </w:tc>
        <w:tc>
          <w:tcPr>
            <w:tcW w:w="93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1812</w:t>
            </w:r>
          </w:p>
        </w:tc>
        <w:tc>
          <w:tcPr>
            <w:tcW w:w="93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1855</w:t>
            </w:r>
          </w:p>
        </w:tc>
        <w:tc>
          <w:tcPr>
            <w:tcW w:w="93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1904</w:t>
            </w:r>
          </w:p>
        </w:tc>
        <w:tc>
          <w:tcPr>
            <w:tcW w:w="93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1942</w:t>
            </w:r>
          </w:p>
        </w:tc>
        <w:tc>
          <w:tcPr>
            <w:tcW w:w="936" w:type="dxa"/>
          </w:tcPr>
          <w:p w:rsidR="00F96B26" w:rsidRPr="007749BD" w:rsidRDefault="00F96B26" w:rsidP="00E24502">
            <w:pPr>
              <w:pStyle w:val="TableParagraph"/>
              <w:spacing w:line="276" w:lineRule="auto"/>
              <w:ind w:left="244"/>
              <w:rPr>
                <w:b/>
                <w:sz w:val="28"/>
                <w:szCs w:val="28"/>
              </w:rPr>
            </w:pPr>
            <w:r w:rsidRPr="007749BD">
              <w:rPr>
                <w:b/>
                <w:sz w:val="28"/>
                <w:szCs w:val="28"/>
              </w:rPr>
              <w:t>1963</w:t>
            </w:r>
          </w:p>
        </w:tc>
      </w:tr>
      <w:tr w:rsidR="00F96B26" w:rsidRPr="007749BD" w:rsidTr="00E24502">
        <w:trPr>
          <w:trHeight w:val="292"/>
        </w:trPr>
        <w:tc>
          <w:tcPr>
            <w:tcW w:w="1152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ind w:left="87" w:right="79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96B26">
              <w:rPr>
                <w:sz w:val="20"/>
                <w:szCs w:val="20"/>
              </w:rPr>
              <w:t>Памятник</w:t>
            </w:r>
            <w:proofErr w:type="spellEnd"/>
          </w:p>
          <w:p w:rsidR="00F96B26" w:rsidRPr="00F96B26" w:rsidRDefault="00F96B26" w:rsidP="00E24502">
            <w:pPr>
              <w:pStyle w:val="TableParagraph"/>
              <w:spacing w:line="276" w:lineRule="auto"/>
              <w:ind w:left="87" w:right="7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31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Б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Тысяч.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З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ЯМ</w:t>
            </w:r>
          </w:p>
        </w:tc>
        <w:tc>
          <w:tcPr>
            <w:tcW w:w="1068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А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Куликово поле</w:t>
            </w:r>
          </w:p>
        </w:tc>
        <w:tc>
          <w:tcPr>
            <w:tcW w:w="804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Ж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П1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Е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96B26">
              <w:rPr>
                <w:sz w:val="20"/>
                <w:szCs w:val="20"/>
                <w:lang w:val="ru-RU"/>
              </w:rPr>
              <w:t>От.в</w:t>
            </w:r>
            <w:proofErr w:type="spellEnd"/>
            <w:r w:rsidRPr="00F96B26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И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Памятник затонувшим кораблям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В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Варяг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Д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Сталинград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Г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Чайка</w:t>
            </w:r>
          </w:p>
        </w:tc>
      </w:tr>
      <w:tr w:rsidR="00F96B26" w:rsidRPr="007749BD" w:rsidTr="00E24502">
        <w:trPr>
          <w:trHeight w:val="580"/>
        </w:trPr>
        <w:tc>
          <w:tcPr>
            <w:tcW w:w="1152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ind w:left="87" w:right="79"/>
              <w:jc w:val="center"/>
              <w:rPr>
                <w:sz w:val="20"/>
                <w:szCs w:val="20"/>
              </w:rPr>
            </w:pPr>
            <w:proofErr w:type="spellStart"/>
            <w:r w:rsidRPr="00F96B26">
              <w:rPr>
                <w:sz w:val="20"/>
                <w:szCs w:val="20"/>
              </w:rPr>
              <w:t>Место</w:t>
            </w:r>
            <w:proofErr w:type="spellEnd"/>
            <w:r w:rsidRPr="00F96B26">
              <w:rPr>
                <w:sz w:val="20"/>
                <w:szCs w:val="20"/>
              </w:rPr>
              <w:t xml:space="preserve"> </w:t>
            </w:r>
            <w:proofErr w:type="spellStart"/>
            <w:r w:rsidRPr="00F96B26">
              <w:rPr>
                <w:sz w:val="20"/>
                <w:szCs w:val="20"/>
              </w:rPr>
              <w:t>на</w:t>
            </w:r>
            <w:proofErr w:type="spellEnd"/>
          </w:p>
          <w:p w:rsidR="00F96B26" w:rsidRPr="00F96B26" w:rsidRDefault="00F96B26" w:rsidP="00E24502">
            <w:pPr>
              <w:pStyle w:val="TableParagraph"/>
              <w:spacing w:before="37" w:line="276" w:lineRule="auto"/>
              <w:ind w:left="87" w:right="77"/>
              <w:jc w:val="center"/>
              <w:rPr>
                <w:sz w:val="20"/>
                <w:szCs w:val="20"/>
              </w:rPr>
            </w:pPr>
            <w:proofErr w:type="spellStart"/>
            <w:r w:rsidRPr="00F96B26">
              <w:rPr>
                <w:sz w:val="20"/>
                <w:szCs w:val="20"/>
              </w:rPr>
              <w:t>карте</w:t>
            </w:r>
            <w:proofErr w:type="spellEnd"/>
          </w:p>
        </w:tc>
        <w:tc>
          <w:tcPr>
            <w:tcW w:w="931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6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Новгород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5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Я</w:t>
            </w:r>
          </w:p>
        </w:tc>
        <w:tc>
          <w:tcPr>
            <w:tcW w:w="1068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3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Тула</w:t>
            </w:r>
          </w:p>
        </w:tc>
        <w:tc>
          <w:tcPr>
            <w:tcW w:w="804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7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СПБ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4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Бородино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1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Сев.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9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ПА</w:t>
            </w:r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2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F96B26">
              <w:rPr>
                <w:sz w:val="20"/>
                <w:szCs w:val="20"/>
                <w:lang w:val="ru-RU"/>
              </w:rPr>
              <w:t>Волгогр</w:t>
            </w:r>
            <w:proofErr w:type="spellEnd"/>
          </w:p>
        </w:tc>
        <w:tc>
          <w:tcPr>
            <w:tcW w:w="936" w:type="dxa"/>
          </w:tcPr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8</w:t>
            </w:r>
          </w:p>
          <w:p w:rsidR="00F96B26" w:rsidRPr="00F96B26" w:rsidRDefault="00F96B26" w:rsidP="00E24502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F96B26">
              <w:rPr>
                <w:sz w:val="20"/>
                <w:szCs w:val="20"/>
                <w:lang w:val="ru-RU"/>
              </w:rPr>
              <w:t>Алтай</w:t>
            </w:r>
          </w:p>
        </w:tc>
      </w:tr>
    </w:tbl>
    <w:p w:rsidR="009814B7" w:rsidRDefault="009814B7" w:rsidP="00F96B26">
      <w:pPr>
        <w:autoSpaceDE w:val="0"/>
        <w:autoSpaceDN w:val="0"/>
        <w:adjustRightInd w:val="0"/>
        <w:ind w:right="7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814B7" w:rsidRDefault="009814B7" w:rsidP="00F96B26">
      <w:pPr>
        <w:autoSpaceDE w:val="0"/>
        <w:autoSpaceDN w:val="0"/>
        <w:adjustRightInd w:val="0"/>
        <w:ind w:right="7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96B26" w:rsidRPr="007749BD" w:rsidRDefault="009814B7" w:rsidP="00F96B26">
      <w:pPr>
        <w:autoSpaceDE w:val="0"/>
        <w:autoSpaceDN w:val="0"/>
        <w:adjustRightInd w:val="0"/>
        <w:ind w:right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</w:t>
      </w:r>
      <w:r w:rsidR="00F96B26" w:rsidRPr="007749BD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F96B26" w:rsidRPr="007749B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96B26" w:rsidRPr="007749BD" w:rsidRDefault="00F96B26" w:rsidP="00F96B26">
      <w:pPr>
        <w:rPr>
          <w:rFonts w:ascii="Times New Roman" w:hAnsi="Times New Roman" w:cs="Times New Roman"/>
          <w:vanish/>
          <w:sz w:val="28"/>
          <w:szCs w:val="28"/>
        </w:rPr>
      </w:pPr>
    </w:p>
    <w:p w:rsidR="009814B7" w:rsidRDefault="009814B7" w:rsidP="009814B7">
      <w:pPr>
        <w:autoSpaceDE w:val="0"/>
        <w:autoSpaceDN w:val="0"/>
        <w:adjustRightInd w:val="0"/>
        <w:ind w:right="79"/>
        <w:jc w:val="both"/>
        <w:rPr>
          <w:rFonts w:ascii="Times New Roman" w:hAnsi="Times New Roman"/>
          <w:b/>
          <w:lang w:eastAsia="ru-RU"/>
        </w:rPr>
      </w:pPr>
      <w:r w:rsidRPr="00363AE4">
        <w:rPr>
          <w:rFonts w:ascii="Times New Roman" w:hAnsi="Times New Roman"/>
          <w:b/>
          <w:lang w:eastAsia="ru-RU"/>
        </w:rPr>
        <w:t xml:space="preserve">Перед Вами изображения исторических событий, определите какое событие изображено </w:t>
      </w:r>
    </w:p>
    <w:p w:rsidR="009814B7" w:rsidRPr="00363AE4" w:rsidRDefault="00D24ECA" w:rsidP="009814B7">
      <w:pPr>
        <w:autoSpaceDE w:val="0"/>
        <w:autoSpaceDN w:val="0"/>
        <w:adjustRightInd w:val="0"/>
        <w:ind w:right="79"/>
        <w:jc w:val="both"/>
        <w:rPr>
          <w:rFonts w:ascii="Times New Roman" w:eastAsia="Calibri" w:hAnsi="Times New Roman"/>
          <w:b/>
          <w:bCs/>
          <w:shd w:val="clear" w:color="auto" w:fill="FFFFFF"/>
          <w:lang w:eastAsia="ar-SA"/>
        </w:rPr>
      </w:pPr>
      <w:r>
        <w:rPr>
          <w:rFonts w:ascii="Times New Roman" w:hAnsi="Times New Roman"/>
          <w:b/>
          <w:lang w:eastAsia="ru-RU"/>
        </w:rPr>
        <w:lastRenderedPageBreak/>
        <w:t>и</w:t>
      </w:r>
      <w:r w:rsidR="009814B7">
        <w:rPr>
          <w:rFonts w:ascii="Times New Roman" w:hAnsi="Times New Roman"/>
          <w:b/>
          <w:lang w:eastAsia="ru-RU"/>
        </w:rPr>
        <w:t xml:space="preserve"> запишите в таблицу. </w:t>
      </w:r>
      <w:r w:rsidR="003205B0">
        <w:rPr>
          <w:rFonts w:ascii="Times New Roman" w:eastAsia="Calibri" w:hAnsi="Times New Roman"/>
          <w:b/>
          <w:bCs/>
          <w:shd w:val="clear" w:color="auto" w:fill="FFFFFF"/>
          <w:lang w:eastAsia="ar-SA"/>
        </w:rPr>
        <w:t>(По 1 баллу</w:t>
      </w:r>
      <w:r w:rsidR="009814B7" w:rsidRPr="00363AE4">
        <w:rPr>
          <w:rFonts w:ascii="Times New Roman" w:eastAsia="Calibri" w:hAnsi="Times New Roman"/>
          <w:b/>
          <w:bCs/>
          <w:shd w:val="clear" w:color="auto" w:fill="FFFFFF"/>
          <w:lang w:eastAsia="ar-SA"/>
        </w:rPr>
        <w:t xml:space="preserve"> за каждое правильно названное </w:t>
      </w:r>
      <w:r w:rsidR="009814B7">
        <w:rPr>
          <w:rFonts w:ascii="Times New Roman" w:eastAsia="Calibri" w:hAnsi="Times New Roman"/>
          <w:b/>
          <w:bCs/>
          <w:shd w:val="clear" w:color="auto" w:fill="FFFFFF"/>
          <w:lang w:eastAsia="ar-SA"/>
        </w:rPr>
        <w:t>-4 балла)</w:t>
      </w:r>
    </w:p>
    <w:p w:rsidR="009814B7" w:rsidRPr="00F717D2" w:rsidRDefault="009814B7" w:rsidP="009814B7">
      <w:pPr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5483"/>
      </w:tblGrid>
      <w:tr w:rsidR="009814B7" w:rsidRPr="00363AE4" w:rsidTr="00F546B5">
        <w:tc>
          <w:tcPr>
            <w:tcW w:w="905" w:type="dxa"/>
            <w:shd w:val="clear" w:color="auto" w:fill="auto"/>
          </w:tcPr>
          <w:p w:rsidR="009814B7" w:rsidRPr="00363AE4" w:rsidRDefault="009814B7" w:rsidP="00F546B5">
            <w:pPr>
              <w:jc w:val="center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363AE4">
              <w:rPr>
                <w:rFonts w:ascii="Times New Roman" w:hAnsi="Times New Roman"/>
                <w:b/>
                <w:bCs/>
                <w:iCs/>
                <w:lang w:eastAsia="ru-RU"/>
              </w:rPr>
              <w:t>№</w:t>
            </w:r>
          </w:p>
        </w:tc>
        <w:tc>
          <w:tcPr>
            <w:tcW w:w="5483" w:type="dxa"/>
            <w:shd w:val="clear" w:color="auto" w:fill="auto"/>
          </w:tcPr>
          <w:p w:rsidR="009814B7" w:rsidRPr="00363AE4" w:rsidRDefault="009814B7" w:rsidP="00F546B5">
            <w:pPr>
              <w:jc w:val="center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363AE4">
              <w:rPr>
                <w:rFonts w:ascii="Times New Roman" w:hAnsi="Times New Roman"/>
                <w:b/>
                <w:bCs/>
                <w:iCs/>
                <w:lang w:eastAsia="ru-RU"/>
              </w:rPr>
              <w:t>СОБЫТИЕ</w:t>
            </w:r>
          </w:p>
        </w:tc>
      </w:tr>
      <w:tr w:rsidR="009814B7" w:rsidRPr="00363AE4" w:rsidTr="00F546B5">
        <w:tc>
          <w:tcPr>
            <w:tcW w:w="905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363AE4">
              <w:rPr>
                <w:rFonts w:ascii="Times New Roman" w:hAnsi="Times New Roman"/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5483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F717D2">
              <w:rPr>
                <w:rFonts w:ascii="Times New Roman" w:hAnsi="Times New Roman"/>
                <w:bCs/>
                <w:iCs/>
                <w:lang w:eastAsia="ru-RU"/>
              </w:rPr>
              <w:t>Восстание декабристов</w:t>
            </w:r>
          </w:p>
        </w:tc>
      </w:tr>
      <w:tr w:rsidR="009814B7" w:rsidRPr="00363AE4" w:rsidTr="00F546B5">
        <w:tc>
          <w:tcPr>
            <w:tcW w:w="905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363AE4">
              <w:rPr>
                <w:rFonts w:ascii="Times New Roman" w:hAnsi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5483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F717D2">
              <w:rPr>
                <w:rFonts w:ascii="Times New Roman" w:hAnsi="Times New Roman"/>
                <w:bCs/>
                <w:iCs/>
                <w:lang w:eastAsia="ru-RU"/>
              </w:rPr>
              <w:t xml:space="preserve">Убийство А. Линкольна </w:t>
            </w:r>
          </w:p>
        </w:tc>
      </w:tr>
      <w:tr w:rsidR="009814B7" w:rsidRPr="00363AE4" w:rsidTr="00F546B5">
        <w:tc>
          <w:tcPr>
            <w:tcW w:w="905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363AE4">
              <w:rPr>
                <w:rFonts w:ascii="Times New Roman" w:hAnsi="Times New Roman"/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5483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F717D2">
              <w:rPr>
                <w:rFonts w:ascii="Times New Roman" w:hAnsi="Times New Roman"/>
                <w:bCs/>
                <w:iCs/>
                <w:lang w:eastAsia="ru-RU"/>
              </w:rPr>
              <w:t xml:space="preserve">убийство эрцгерцога Франца Фердинанда или </w:t>
            </w:r>
            <w:proofErr w:type="spellStart"/>
            <w:r w:rsidRPr="00F717D2">
              <w:rPr>
                <w:rFonts w:ascii="Times New Roman" w:hAnsi="Times New Roman"/>
                <w:bCs/>
                <w:iCs/>
                <w:lang w:eastAsia="ru-RU"/>
              </w:rPr>
              <w:t>Сараевское</w:t>
            </w:r>
            <w:proofErr w:type="spellEnd"/>
            <w:r w:rsidRPr="00F717D2">
              <w:rPr>
                <w:rFonts w:ascii="Times New Roman" w:hAnsi="Times New Roman"/>
                <w:bCs/>
                <w:iCs/>
                <w:lang w:eastAsia="ru-RU"/>
              </w:rPr>
              <w:t xml:space="preserve"> убийство</w:t>
            </w:r>
          </w:p>
        </w:tc>
      </w:tr>
      <w:tr w:rsidR="009814B7" w:rsidRPr="00363AE4" w:rsidTr="00F546B5">
        <w:tc>
          <w:tcPr>
            <w:tcW w:w="905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363AE4">
              <w:rPr>
                <w:rFonts w:ascii="Times New Roman" w:hAnsi="Times New Roman"/>
                <w:b/>
                <w:bCs/>
                <w:iCs/>
                <w:lang w:eastAsia="ru-RU"/>
              </w:rPr>
              <w:t>4</w:t>
            </w:r>
          </w:p>
        </w:tc>
        <w:tc>
          <w:tcPr>
            <w:tcW w:w="5483" w:type="dxa"/>
            <w:shd w:val="clear" w:color="auto" w:fill="auto"/>
          </w:tcPr>
          <w:p w:rsidR="009814B7" w:rsidRPr="00363AE4" w:rsidRDefault="009814B7" w:rsidP="00F546B5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F717D2">
              <w:rPr>
                <w:rFonts w:ascii="Times New Roman" w:hAnsi="Times New Roman"/>
                <w:bCs/>
                <w:iCs/>
                <w:lang w:eastAsia="ru-RU"/>
              </w:rPr>
              <w:t>Убийство Павла I или дворцовый переворот.</w:t>
            </w:r>
          </w:p>
        </w:tc>
      </w:tr>
    </w:tbl>
    <w:p w:rsidR="00F96B26" w:rsidRPr="007749BD" w:rsidRDefault="00F96B26" w:rsidP="00F96B2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6B26" w:rsidRDefault="009814B7" w:rsidP="00F96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9</w:t>
      </w:r>
      <w:r w:rsidR="00F96B26" w:rsidRPr="009814B7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F96B26" w:rsidRPr="006712C1">
        <w:rPr>
          <w:rFonts w:ascii="Times New Roman" w:hAnsi="Times New Roman" w:cs="Times New Roman"/>
          <w:b/>
          <w:sz w:val="28"/>
          <w:szCs w:val="28"/>
        </w:rPr>
        <w:t xml:space="preserve"> Прочтите приведённый ниже источник и ответьте на вопросы.</w:t>
      </w:r>
      <w:r w:rsidR="00F96B26" w:rsidRPr="006712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(11</w:t>
      </w:r>
      <w:r w:rsidR="00F96B26"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F96B26" w:rsidRPr="00B65FFB" w:rsidRDefault="00F96B26" w:rsidP="00F96B26">
      <w:pPr>
        <w:pStyle w:val="a5"/>
        <w:numPr>
          <w:ilvl w:val="0"/>
          <w:numId w:val="4"/>
        </w:numPr>
        <w:jc w:val="both"/>
        <w:rPr>
          <w:b/>
          <w:sz w:val="28"/>
          <w:szCs w:val="28"/>
          <w:lang w:val="ru-RU"/>
        </w:rPr>
      </w:pPr>
      <w:r w:rsidRPr="00B65FFB">
        <w:rPr>
          <w:b/>
          <w:sz w:val="28"/>
          <w:szCs w:val="28"/>
          <w:lang w:val="ru-RU"/>
        </w:rPr>
        <w:t xml:space="preserve">О каком времени идёт речь в тексте (с точностью до года и месяца)? </w:t>
      </w:r>
    </w:p>
    <w:p w:rsidR="00F96B26" w:rsidRPr="00251452" w:rsidRDefault="00F96B26" w:rsidP="00F96B26">
      <w:pPr>
        <w:pStyle w:val="a5"/>
        <w:ind w:left="432"/>
        <w:jc w:val="both"/>
        <w:rPr>
          <w:b/>
          <w:sz w:val="28"/>
          <w:szCs w:val="28"/>
          <w:lang w:val="ru-RU"/>
        </w:rPr>
      </w:pPr>
      <w:r w:rsidRPr="00251452">
        <w:rPr>
          <w:b/>
          <w:sz w:val="28"/>
          <w:szCs w:val="28"/>
          <w:lang w:val="ru-RU"/>
        </w:rPr>
        <w:t>По каким признакам это можно определить? Назовите два признака</w:t>
      </w:r>
      <w:r w:rsidRPr="00251452">
        <w:rPr>
          <w:sz w:val="28"/>
          <w:szCs w:val="28"/>
          <w:lang w:val="ru-RU"/>
        </w:rPr>
        <w:t xml:space="preserve">. </w:t>
      </w:r>
    </w:p>
    <w:p w:rsidR="00F96B26" w:rsidRPr="00251452" w:rsidRDefault="00F96B26" w:rsidP="00F96B26">
      <w:pPr>
        <w:pStyle w:val="a5"/>
        <w:ind w:left="432"/>
        <w:jc w:val="both"/>
        <w:rPr>
          <w:sz w:val="28"/>
          <w:szCs w:val="28"/>
          <w:lang w:val="ru-RU"/>
        </w:rPr>
      </w:pPr>
      <w:r w:rsidRPr="00251452">
        <w:rPr>
          <w:b/>
          <w:sz w:val="28"/>
          <w:szCs w:val="28"/>
          <w:u w:val="single"/>
          <w:lang w:val="ru-RU"/>
        </w:rPr>
        <w:t>Ответ</w:t>
      </w:r>
      <w:r w:rsidRPr="00B65FFB">
        <w:rPr>
          <w:sz w:val="28"/>
          <w:szCs w:val="28"/>
          <w:lang w:val="ru-RU"/>
        </w:rPr>
        <w:t>: март 1921 г.; упомянуто, что «голод, разруха» продолжаются уже 3 года (с 1918 г.); волнения в Петрограде и Москве имели место в январе</w:t>
      </w:r>
      <w:r>
        <w:rPr>
          <w:sz w:val="28"/>
          <w:szCs w:val="28"/>
          <w:lang w:val="ru-RU"/>
        </w:rPr>
        <w:t xml:space="preserve">- </w:t>
      </w:r>
      <w:r w:rsidRPr="00B65FFB">
        <w:rPr>
          <w:sz w:val="28"/>
          <w:szCs w:val="28"/>
          <w:lang w:val="ru-RU"/>
        </w:rPr>
        <w:t xml:space="preserve">феврале 1921 г.; речь в тексте идёт о «городе и крепости», где восстание против диктатуры партии. </w:t>
      </w:r>
    </w:p>
    <w:p w:rsidR="00F96B26" w:rsidRDefault="009814B7" w:rsidP="00F96B26">
      <w:pPr>
        <w:pStyle w:val="a5"/>
        <w:ind w:left="432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(</w:t>
      </w:r>
      <w:r w:rsidR="0088274C">
        <w:rPr>
          <w:b/>
          <w:sz w:val="28"/>
          <w:szCs w:val="28"/>
          <w:lang w:val="ru-RU"/>
        </w:rPr>
        <w:t>По 1 баллу</w:t>
      </w:r>
      <w:r w:rsidR="00F96B26" w:rsidRPr="00251452">
        <w:rPr>
          <w:b/>
          <w:sz w:val="28"/>
          <w:szCs w:val="28"/>
          <w:lang w:val="ru-RU"/>
        </w:rPr>
        <w:t xml:space="preserve"> за каждый элемент ответа. </w:t>
      </w:r>
      <w:r>
        <w:rPr>
          <w:b/>
          <w:sz w:val="28"/>
          <w:szCs w:val="28"/>
          <w:u w:val="single"/>
          <w:lang w:val="ru-RU"/>
        </w:rPr>
        <w:t>Всего 4</w:t>
      </w:r>
      <w:r w:rsidR="0088274C">
        <w:rPr>
          <w:b/>
          <w:sz w:val="28"/>
          <w:szCs w:val="28"/>
          <w:u w:val="single"/>
          <w:lang w:val="ru-RU"/>
        </w:rPr>
        <w:t xml:space="preserve"> балла</w:t>
      </w:r>
      <w:r>
        <w:rPr>
          <w:sz w:val="28"/>
          <w:szCs w:val="28"/>
          <w:u w:val="single"/>
          <w:lang w:val="ru-RU"/>
        </w:rPr>
        <w:t>).</w:t>
      </w:r>
    </w:p>
    <w:p w:rsidR="00F96B26" w:rsidRPr="00F96B26" w:rsidRDefault="00F96B26" w:rsidP="00F96B26">
      <w:pPr>
        <w:pStyle w:val="a5"/>
        <w:numPr>
          <w:ilvl w:val="0"/>
          <w:numId w:val="4"/>
        </w:numPr>
        <w:jc w:val="both"/>
        <w:rPr>
          <w:b/>
          <w:sz w:val="28"/>
          <w:szCs w:val="28"/>
          <w:lang w:val="ru-RU"/>
        </w:rPr>
      </w:pPr>
      <w:r w:rsidRPr="00251452">
        <w:rPr>
          <w:b/>
          <w:sz w:val="28"/>
          <w:szCs w:val="28"/>
          <w:lang w:val="ru-RU"/>
        </w:rPr>
        <w:t xml:space="preserve">Какое название закрепилось за событием отечественной истории, отразившимся в документе? </w:t>
      </w:r>
    </w:p>
    <w:p w:rsidR="00F96B26" w:rsidRPr="00B65FFB" w:rsidRDefault="00F96B26" w:rsidP="00F96B26">
      <w:pPr>
        <w:pStyle w:val="a5"/>
        <w:ind w:left="432"/>
        <w:jc w:val="both"/>
        <w:rPr>
          <w:sz w:val="28"/>
          <w:szCs w:val="28"/>
        </w:rPr>
      </w:pPr>
      <w:r w:rsidRPr="00251452">
        <w:rPr>
          <w:b/>
          <w:sz w:val="28"/>
          <w:szCs w:val="28"/>
          <w:u w:val="single"/>
          <w:lang w:val="ru-RU"/>
        </w:rPr>
        <w:t>Ответ:</w:t>
      </w:r>
      <w:r w:rsidRPr="00B65FFB">
        <w:rPr>
          <w:sz w:val="28"/>
          <w:szCs w:val="28"/>
          <w:lang w:val="ru-RU"/>
        </w:rPr>
        <w:t xml:space="preserve"> Кронштадтское восстание/Кронштадтский мятеж. </w:t>
      </w:r>
      <w:r w:rsidRPr="009814B7">
        <w:rPr>
          <w:b/>
          <w:sz w:val="28"/>
          <w:szCs w:val="28"/>
        </w:rPr>
        <w:t xml:space="preserve">(1 </w:t>
      </w:r>
      <w:proofErr w:type="spellStart"/>
      <w:r w:rsidRPr="009814B7">
        <w:rPr>
          <w:b/>
          <w:sz w:val="28"/>
          <w:szCs w:val="28"/>
        </w:rPr>
        <w:t>балл</w:t>
      </w:r>
      <w:proofErr w:type="spellEnd"/>
      <w:r w:rsidRPr="009814B7">
        <w:rPr>
          <w:b/>
          <w:sz w:val="28"/>
          <w:szCs w:val="28"/>
        </w:rPr>
        <w:t>)</w:t>
      </w:r>
    </w:p>
    <w:p w:rsidR="0055549C" w:rsidRDefault="00F96B26" w:rsidP="00F96B26">
      <w:pPr>
        <w:pStyle w:val="a5"/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B65FFB">
        <w:rPr>
          <w:b/>
          <w:sz w:val="28"/>
          <w:szCs w:val="28"/>
          <w:lang w:val="ru-RU"/>
        </w:rPr>
        <w:t xml:space="preserve">Каковы причины данного события, по мнению авторов документа? </w:t>
      </w:r>
      <w:r w:rsidRPr="00F96B26">
        <w:rPr>
          <w:b/>
          <w:sz w:val="28"/>
          <w:szCs w:val="28"/>
          <w:lang w:val="ru-RU"/>
        </w:rPr>
        <w:t>Какая сила играет основную роль в происходящем событии? Что участники события полагают своей основной целью? Проведение какой основной меры с целью её достижения они предполагают</w:t>
      </w:r>
      <w:r w:rsidRPr="00F96B26">
        <w:rPr>
          <w:sz w:val="28"/>
          <w:szCs w:val="28"/>
          <w:lang w:val="ru-RU"/>
        </w:rPr>
        <w:t xml:space="preserve">? </w:t>
      </w:r>
    </w:p>
    <w:p w:rsidR="0055549C" w:rsidRDefault="00F96B26" w:rsidP="0055549C">
      <w:pPr>
        <w:pStyle w:val="a5"/>
        <w:ind w:left="432"/>
        <w:jc w:val="both"/>
        <w:rPr>
          <w:sz w:val="28"/>
          <w:szCs w:val="28"/>
          <w:lang w:val="ru-RU"/>
        </w:rPr>
      </w:pPr>
      <w:r w:rsidRPr="00F96B26">
        <w:rPr>
          <w:b/>
          <w:sz w:val="28"/>
          <w:szCs w:val="28"/>
          <w:lang w:val="ru-RU"/>
        </w:rPr>
        <w:t>Ответ:</w:t>
      </w:r>
      <w:r w:rsidRPr="00F96B26">
        <w:rPr>
          <w:sz w:val="28"/>
          <w:szCs w:val="28"/>
          <w:lang w:val="ru-RU"/>
        </w:rPr>
        <w:t xml:space="preserve"> 1) неприятие и критика восставшими курса РКП(б), обвинение её в отрыве от рабочих масс; 2) основную роль в восстании играет флот, морские делегаты названы раньше солдатских и даже рабочих; 3) обновление социализма и советской власти, строительство его без коммунистической партии; 4) создание ВРК для руководства восстанием. </w:t>
      </w:r>
    </w:p>
    <w:p w:rsidR="00F96B26" w:rsidRDefault="009814B7" w:rsidP="0055549C">
      <w:pPr>
        <w:pStyle w:val="a5"/>
        <w:ind w:left="432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(</w:t>
      </w:r>
      <w:r w:rsidR="0088274C">
        <w:rPr>
          <w:b/>
          <w:sz w:val="28"/>
          <w:szCs w:val="28"/>
          <w:lang w:val="ru-RU"/>
        </w:rPr>
        <w:t>По 1 баллу</w:t>
      </w:r>
      <w:r w:rsidR="00F96B26" w:rsidRPr="0055549C">
        <w:rPr>
          <w:b/>
          <w:sz w:val="28"/>
          <w:szCs w:val="28"/>
          <w:lang w:val="ru-RU"/>
        </w:rPr>
        <w:t xml:space="preserve"> за ответ на каждый вопрос. </w:t>
      </w:r>
      <w:r>
        <w:rPr>
          <w:b/>
          <w:sz w:val="28"/>
          <w:szCs w:val="28"/>
          <w:lang w:val="ru-RU"/>
        </w:rPr>
        <w:t>Всего 5</w:t>
      </w:r>
      <w:r w:rsidR="00F96B26" w:rsidRPr="00251452">
        <w:rPr>
          <w:b/>
          <w:sz w:val="28"/>
          <w:szCs w:val="28"/>
          <w:lang w:val="ru-RU"/>
        </w:rPr>
        <w:t xml:space="preserve"> баллов</w:t>
      </w:r>
      <w:r>
        <w:rPr>
          <w:b/>
          <w:sz w:val="28"/>
          <w:szCs w:val="28"/>
          <w:lang w:val="ru-RU"/>
        </w:rPr>
        <w:t>)</w:t>
      </w:r>
      <w:r w:rsidR="00F96B26" w:rsidRPr="00B65FFB">
        <w:rPr>
          <w:sz w:val="28"/>
          <w:szCs w:val="28"/>
          <w:lang w:val="ru-RU"/>
        </w:rPr>
        <w:t>.</w:t>
      </w:r>
    </w:p>
    <w:p w:rsidR="00F96B26" w:rsidRDefault="00F96B26" w:rsidP="00F96B26">
      <w:pPr>
        <w:pStyle w:val="a5"/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B65FFB">
        <w:rPr>
          <w:sz w:val="28"/>
          <w:szCs w:val="28"/>
          <w:lang w:val="ru-RU"/>
        </w:rPr>
        <w:t xml:space="preserve"> Можно ли, опираясь на текст источника, сделать вывод о том, верят ли восставшие в успех предприятия? Аргументируйте свой ответ. </w:t>
      </w:r>
    </w:p>
    <w:p w:rsidR="00F96B26" w:rsidRPr="00B65FFB" w:rsidRDefault="00F96B26" w:rsidP="00F96B26">
      <w:pPr>
        <w:pStyle w:val="a5"/>
        <w:ind w:left="432"/>
        <w:jc w:val="both"/>
        <w:rPr>
          <w:sz w:val="28"/>
          <w:szCs w:val="28"/>
          <w:lang w:val="ru-RU"/>
        </w:rPr>
      </w:pPr>
      <w:r w:rsidRPr="00251452">
        <w:rPr>
          <w:b/>
          <w:sz w:val="28"/>
          <w:szCs w:val="28"/>
          <w:lang w:val="ru-RU"/>
        </w:rPr>
        <w:t>Ответ</w:t>
      </w:r>
      <w:r w:rsidRPr="00B65FFB">
        <w:rPr>
          <w:sz w:val="28"/>
          <w:szCs w:val="28"/>
          <w:lang w:val="ru-RU"/>
        </w:rPr>
        <w:t xml:space="preserve">: восставшие верят в успех. </w:t>
      </w:r>
      <w:r w:rsidRPr="009814B7">
        <w:rPr>
          <w:b/>
          <w:sz w:val="28"/>
          <w:szCs w:val="28"/>
          <w:lang w:val="ru-RU"/>
        </w:rPr>
        <w:t>(1 балл)</w:t>
      </w:r>
    </w:p>
    <w:p w:rsidR="00F96B26" w:rsidRDefault="00F96B26" w:rsidP="00F96B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96B26" w:rsidRDefault="009814B7" w:rsidP="00F96B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10</w:t>
      </w:r>
      <w:r w:rsidR="00F96B26" w:rsidRPr="007749BD">
        <w:rPr>
          <w:rFonts w:ascii="Times New Roman" w:hAnsi="Times New Roman" w:cs="Times New Roman"/>
          <w:b/>
          <w:sz w:val="28"/>
          <w:szCs w:val="28"/>
        </w:rPr>
        <w:t>.</w:t>
      </w:r>
      <w:r w:rsidR="00F96B26" w:rsidRPr="007749BD">
        <w:rPr>
          <w:rFonts w:ascii="Times New Roman" w:hAnsi="Times New Roman" w:cs="Times New Roman"/>
          <w:sz w:val="28"/>
          <w:szCs w:val="28"/>
        </w:rPr>
        <w:t xml:space="preserve"> </w:t>
      </w:r>
      <w:r w:rsidR="00F96B26" w:rsidRPr="007749BD">
        <w:rPr>
          <w:rFonts w:ascii="Times New Roman" w:hAnsi="Times New Roman" w:cs="Times New Roman"/>
          <w:b/>
          <w:sz w:val="28"/>
          <w:szCs w:val="28"/>
        </w:rPr>
        <w:t>Эссе.</w:t>
      </w:r>
      <w:r w:rsidR="00F96B26" w:rsidRPr="00774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4B7" w:rsidRPr="009814B7" w:rsidRDefault="009814B7" w:rsidP="009814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Максимальная оценка 35 баллов.</w:t>
      </w:r>
    </w:p>
    <w:p w:rsidR="009814B7" w:rsidRDefault="009814B7" w:rsidP="009814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написании работы постарайтесь исходить из того, что Жюри, оценивая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Ваше эссе, будет руководствоваться следующими критериями: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1.Обоснованность выбора темы (объяснение выбора темы и задач, которые ставит перед собой в своей работе участник).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Оценивается вводная часть к работе - не более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7 баллов. </w:t>
      </w:r>
    </w:p>
    <w:p w:rsidR="009814B7" w:rsidRDefault="009814B7" w:rsidP="009814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Требуется внятное оригинальное объяснение, демонстрирующее заинтересованность в теме (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балла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и четкая постановка проблемы и задач работы, исходя из понимания смысла высказывания (должно быть сформулировано 4 задачи) (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 баллов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Оценка основной части к работе (макс. 16 баллов):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оценке каждой из выделенных задач учитываются: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Грамотность использования исторических фактов и терминов;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Аргументированность авторской позиции,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творческий характер восприятия темы, ее осмысления. Требуется ярко выраженная личная позиция, заинтересованность в теме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(3 балла),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языком с учетом всех жанровых особенностей эссе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205B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3) Знание различных точек зрения по избранному вопросу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(4 балла).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4). Умение автора делать конкретные выводы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сути своей позиции, исходя из смысла высказывания и задач, сформулированных во введении, осмысление развития своей личной позиции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(5 баллов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).</w:t>
      </w:r>
    </w:p>
    <w:p w:rsidR="00F96B26" w:rsidRPr="007749BD" w:rsidRDefault="00F96B26" w:rsidP="00F96B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31F" w:rsidRDefault="00B4731F">
      <w:bookmarkStart w:id="0" w:name="_GoBack"/>
      <w:bookmarkEnd w:id="0"/>
    </w:p>
    <w:sectPr w:rsidR="00B47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95308"/>
    <w:multiLevelType w:val="multilevel"/>
    <w:tmpl w:val="177093F6"/>
    <w:lvl w:ilvl="0">
      <w:start w:val="8"/>
      <w:numFmt w:val="decimal"/>
      <w:lvlText w:val="%1"/>
      <w:lvlJc w:val="left"/>
      <w:pPr>
        <w:ind w:left="421" w:hanging="38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1" w:hanging="3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2337" w:hanging="387"/>
      </w:pPr>
      <w:rPr>
        <w:rFonts w:hint="default"/>
      </w:rPr>
    </w:lvl>
    <w:lvl w:ilvl="3">
      <w:numFmt w:val="bullet"/>
      <w:lvlText w:val="•"/>
      <w:lvlJc w:val="left"/>
      <w:pPr>
        <w:ind w:left="3295" w:hanging="387"/>
      </w:pPr>
      <w:rPr>
        <w:rFonts w:hint="default"/>
      </w:rPr>
    </w:lvl>
    <w:lvl w:ilvl="4">
      <w:numFmt w:val="bullet"/>
      <w:lvlText w:val="•"/>
      <w:lvlJc w:val="left"/>
      <w:pPr>
        <w:ind w:left="4254" w:hanging="387"/>
      </w:pPr>
      <w:rPr>
        <w:rFonts w:hint="default"/>
      </w:rPr>
    </w:lvl>
    <w:lvl w:ilvl="5">
      <w:numFmt w:val="bullet"/>
      <w:lvlText w:val="•"/>
      <w:lvlJc w:val="left"/>
      <w:pPr>
        <w:ind w:left="5213" w:hanging="387"/>
      </w:pPr>
      <w:rPr>
        <w:rFonts w:hint="default"/>
      </w:rPr>
    </w:lvl>
    <w:lvl w:ilvl="6">
      <w:numFmt w:val="bullet"/>
      <w:lvlText w:val="•"/>
      <w:lvlJc w:val="left"/>
      <w:pPr>
        <w:ind w:left="6171" w:hanging="387"/>
      </w:pPr>
      <w:rPr>
        <w:rFonts w:hint="default"/>
      </w:rPr>
    </w:lvl>
    <w:lvl w:ilvl="7">
      <w:numFmt w:val="bullet"/>
      <w:lvlText w:val="•"/>
      <w:lvlJc w:val="left"/>
      <w:pPr>
        <w:ind w:left="7130" w:hanging="387"/>
      </w:pPr>
      <w:rPr>
        <w:rFonts w:hint="default"/>
      </w:rPr>
    </w:lvl>
    <w:lvl w:ilvl="8">
      <w:numFmt w:val="bullet"/>
      <w:lvlText w:val="•"/>
      <w:lvlJc w:val="left"/>
      <w:pPr>
        <w:ind w:left="8089" w:hanging="387"/>
      </w:pPr>
      <w:rPr>
        <w:rFonts w:hint="default"/>
      </w:rPr>
    </w:lvl>
  </w:abstractNum>
  <w:abstractNum w:abstractNumId="1">
    <w:nsid w:val="47F70D42"/>
    <w:multiLevelType w:val="hybridMultilevel"/>
    <w:tmpl w:val="AC8ADB6A"/>
    <w:lvl w:ilvl="0" w:tplc="804A1554">
      <w:start w:val="1"/>
      <w:numFmt w:val="decimal"/>
      <w:lvlText w:val="%1)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2">
    <w:nsid w:val="4E235D65"/>
    <w:multiLevelType w:val="hybridMultilevel"/>
    <w:tmpl w:val="2D0C9E58"/>
    <w:lvl w:ilvl="0" w:tplc="B9604B04">
      <w:start w:val="1"/>
      <w:numFmt w:val="decimal"/>
      <w:lvlText w:val="%1)"/>
      <w:lvlJc w:val="left"/>
      <w:pPr>
        <w:ind w:left="7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>
    <w:nsid w:val="6191453F"/>
    <w:multiLevelType w:val="hybridMultilevel"/>
    <w:tmpl w:val="12D4C590"/>
    <w:lvl w:ilvl="0" w:tplc="762CE34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62163BB1"/>
    <w:multiLevelType w:val="multilevel"/>
    <w:tmpl w:val="8F52B8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43"/>
    <w:rsid w:val="003205B0"/>
    <w:rsid w:val="004658D0"/>
    <w:rsid w:val="0055549C"/>
    <w:rsid w:val="006C7338"/>
    <w:rsid w:val="00846646"/>
    <w:rsid w:val="0088274C"/>
    <w:rsid w:val="008D1FB7"/>
    <w:rsid w:val="009814B7"/>
    <w:rsid w:val="00A37543"/>
    <w:rsid w:val="00AB4310"/>
    <w:rsid w:val="00B4731F"/>
    <w:rsid w:val="00D24ECA"/>
    <w:rsid w:val="00F9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A5E9A-9EF1-411E-80D6-034BB874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26"/>
  </w:style>
  <w:style w:type="paragraph" w:styleId="1">
    <w:name w:val="heading 1"/>
    <w:basedOn w:val="a"/>
    <w:link w:val="10"/>
    <w:uiPriority w:val="1"/>
    <w:qFormat/>
    <w:rsid w:val="00F96B26"/>
    <w:pPr>
      <w:widowControl w:val="0"/>
      <w:autoSpaceDE w:val="0"/>
      <w:autoSpaceDN w:val="0"/>
      <w:spacing w:after="0" w:line="240" w:lineRule="auto"/>
      <w:ind w:left="421" w:right="227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6B2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96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96B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96B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F96B26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F96B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1"/>
    <w:qFormat/>
    <w:rsid w:val="00F96B26"/>
    <w:pPr>
      <w:widowControl w:val="0"/>
      <w:autoSpaceDE w:val="0"/>
      <w:autoSpaceDN w:val="0"/>
      <w:spacing w:after="0" w:line="240" w:lineRule="auto"/>
      <w:ind w:left="421"/>
    </w:pPr>
    <w:rPr>
      <w:rFonts w:ascii="Times New Roman" w:eastAsia="Times New Roman" w:hAnsi="Times New Roman" w:cs="Times New Roman"/>
      <w:lang w:val="en-US"/>
    </w:rPr>
  </w:style>
  <w:style w:type="table" w:styleId="a6">
    <w:name w:val="Table Grid"/>
    <w:basedOn w:val="a1"/>
    <w:uiPriority w:val="59"/>
    <w:rsid w:val="00F96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F96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F96B26"/>
  </w:style>
  <w:style w:type="paragraph" w:styleId="a7">
    <w:name w:val="Balloon Text"/>
    <w:basedOn w:val="a"/>
    <w:link w:val="a8"/>
    <w:uiPriority w:val="99"/>
    <w:semiHidden/>
    <w:unhideWhenUsed/>
    <w:rsid w:val="00F96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B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7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 Анатольевна</cp:lastModifiedBy>
  <cp:revision>3</cp:revision>
  <cp:lastPrinted>2019-09-23T17:14:00Z</cp:lastPrinted>
  <dcterms:created xsi:type="dcterms:W3CDTF">2019-09-23T20:43:00Z</dcterms:created>
  <dcterms:modified xsi:type="dcterms:W3CDTF">2019-09-24T10:48:00Z</dcterms:modified>
</cp:coreProperties>
</file>